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35E4E7C">
      <w:pPr>
        <w:jc w:val="center"/>
        <w:rPr>
          <w:rFonts w:hint="eastAsia"/>
          <w:b/>
          <w:sz w:val="36"/>
          <w:szCs w:val="36"/>
        </w:rPr>
      </w:pPr>
      <w:bookmarkStart w:id="0" w:name="_GoBack"/>
      <w:bookmarkEnd w:id="0"/>
      <w:r>
        <w:rPr>
          <w:rFonts w:hint="eastAsia"/>
          <w:b/>
          <w:sz w:val="36"/>
          <w:szCs w:val="36"/>
        </w:rPr>
        <w:t>广州市房地产评估专业人员协会</w:t>
      </w:r>
    </w:p>
    <w:p w14:paraId="544214AD">
      <w:pPr>
        <w:jc w:val="center"/>
        <w:rPr>
          <w:rFonts w:hint="eastAsia"/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个人会员入会申请审批表</w:t>
      </w:r>
    </w:p>
    <w:tbl>
      <w:tblPr>
        <w:tblStyle w:val="2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88"/>
        <w:gridCol w:w="540"/>
        <w:gridCol w:w="1080"/>
        <w:gridCol w:w="900"/>
        <w:gridCol w:w="1080"/>
        <w:gridCol w:w="1440"/>
        <w:gridCol w:w="900"/>
        <w:gridCol w:w="1394"/>
      </w:tblGrid>
      <w:tr w14:paraId="543891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1728" w:type="dxa"/>
            <w:gridSpan w:val="2"/>
            <w:noWrap w:val="0"/>
            <w:vAlign w:val="center"/>
          </w:tcPr>
          <w:p w14:paraId="2476CE39">
            <w:pPr>
              <w:spacing w:line="480" w:lineRule="auto"/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姓名</w:t>
            </w:r>
          </w:p>
        </w:tc>
        <w:tc>
          <w:tcPr>
            <w:tcW w:w="1080" w:type="dxa"/>
            <w:noWrap w:val="0"/>
            <w:vAlign w:val="center"/>
          </w:tcPr>
          <w:p w14:paraId="0CEEEAF8">
            <w:pPr>
              <w:spacing w:line="480" w:lineRule="auto"/>
              <w:jc w:val="center"/>
              <w:rPr>
                <w:sz w:val="28"/>
              </w:rPr>
            </w:pPr>
          </w:p>
        </w:tc>
        <w:tc>
          <w:tcPr>
            <w:tcW w:w="900" w:type="dxa"/>
            <w:noWrap w:val="0"/>
            <w:vAlign w:val="center"/>
          </w:tcPr>
          <w:p w14:paraId="04E845DA">
            <w:pPr>
              <w:spacing w:line="480" w:lineRule="auto"/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性别</w:t>
            </w:r>
          </w:p>
        </w:tc>
        <w:tc>
          <w:tcPr>
            <w:tcW w:w="1080" w:type="dxa"/>
            <w:noWrap w:val="0"/>
            <w:vAlign w:val="center"/>
          </w:tcPr>
          <w:p w14:paraId="06097137">
            <w:pPr>
              <w:spacing w:line="480" w:lineRule="auto"/>
              <w:ind w:firstLine="57"/>
              <w:jc w:val="center"/>
              <w:rPr>
                <w:rFonts w:hint="eastAsia"/>
                <w:spacing w:val="-28"/>
                <w:sz w:val="28"/>
              </w:rPr>
            </w:pPr>
          </w:p>
        </w:tc>
        <w:tc>
          <w:tcPr>
            <w:tcW w:w="1440" w:type="dxa"/>
            <w:noWrap w:val="0"/>
            <w:vAlign w:val="center"/>
          </w:tcPr>
          <w:p w14:paraId="410B1919">
            <w:pPr>
              <w:spacing w:line="480" w:lineRule="auto"/>
              <w:jc w:val="center"/>
              <w:rPr>
                <w:spacing w:val="-24"/>
                <w:sz w:val="28"/>
              </w:rPr>
            </w:pPr>
            <w:r>
              <w:rPr>
                <w:rFonts w:hint="eastAsia"/>
                <w:spacing w:val="-24"/>
                <w:sz w:val="28"/>
              </w:rPr>
              <w:t>出生年月</w:t>
            </w:r>
          </w:p>
        </w:tc>
        <w:tc>
          <w:tcPr>
            <w:tcW w:w="2294" w:type="dxa"/>
            <w:gridSpan w:val="2"/>
            <w:noWrap w:val="0"/>
            <w:vAlign w:val="center"/>
          </w:tcPr>
          <w:p w14:paraId="384A30B8">
            <w:pPr>
              <w:spacing w:line="480" w:lineRule="auto"/>
              <w:jc w:val="center"/>
              <w:rPr>
                <w:sz w:val="28"/>
              </w:rPr>
            </w:pPr>
          </w:p>
        </w:tc>
      </w:tr>
      <w:tr w14:paraId="1F1000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8" w:hRule="atLeast"/>
        </w:trPr>
        <w:tc>
          <w:tcPr>
            <w:tcW w:w="1728" w:type="dxa"/>
            <w:gridSpan w:val="2"/>
            <w:noWrap w:val="0"/>
            <w:vAlign w:val="center"/>
          </w:tcPr>
          <w:p w14:paraId="1F06645F">
            <w:pPr>
              <w:spacing w:line="480" w:lineRule="auto"/>
              <w:jc w:val="center"/>
              <w:rPr>
                <w:rFonts w:hint="eastAsia"/>
                <w:spacing w:val="-20"/>
                <w:sz w:val="30"/>
              </w:rPr>
            </w:pPr>
            <w:r>
              <w:rPr>
                <w:rFonts w:hint="eastAsia"/>
                <w:spacing w:val="-20"/>
                <w:sz w:val="30"/>
              </w:rPr>
              <w:t>任职单位</w:t>
            </w:r>
          </w:p>
        </w:tc>
        <w:tc>
          <w:tcPr>
            <w:tcW w:w="3060" w:type="dxa"/>
            <w:gridSpan w:val="3"/>
            <w:noWrap w:val="0"/>
            <w:vAlign w:val="center"/>
          </w:tcPr>
          <w:p w14:paraId="21D8318F">
            <w:pPr>
              <w:spacing w:line="480" w:lineRule="auto"/>
              <w:jc w:val="center"/>
              <w:rPr>
                <w:sz w:val="30"/>
              </w:rPr>
            </w:pPr>
          </w:p>
        </w:tc>
        <w:tc>
          <w:tcPr>
            <w:tcW w:w="1440" w:type="dxa"/>
            <w:noWrap w:val="0"/>
            <w:vAlign w:val="center"/>
          </w:tcPr>
          <w:p w14:paraId="34A2B396">
            <w:pPr>
              <w:spacing w:line="480" w:lineRule="auto"/>
              <w:jc w:val="center"/>
              <w:rPr>
                <w:rFonts w:hint="eastAsia"/>
                <w:spacing w:val="-20"/>
                <w:sz w:val="28"/>
              </w:rPr>
            </w:pPr>
            <w:r>
              <w:rPr>
                <w:rFonts w:hint="eastAsia"/>
                <w:spacing w:val="-20"/>
                <w:sz w:val="28"/>
              </w:rPr>
              <w:t>单位电话</w:t>
            </w:r>
          </w:p>
        </w:tc>
        <w:tc>
          <w:tcPr>
            <w:tcW w:w="2294" w:type="dxa"/>
            <w:gridSpan w:val="2"/>
            <w:noWrap w:val="0"/>
            <w:vAlign w:val="center"/>
          </w:tcPr>
          <w:p w14:paraId="762CF3B7">
            <w:pPr>
              <w:spacing w:line="480" w:lineRule="auto"/>
              <w:jc w:val="center"/>
              <w:rPr>
                <w:sz w:val="28"/>
              </w:rPr>
            </w:pPr>
          </w:p>
        </w:tc>
      </w:tr>
      <w:tr w14:paraId="2BA26C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28" w:type="dxa"/>
            <w:gridSpan w:val="2"/>
            <w:noWrap w:val="0"/>
            <w:vAlign w:val="center"/>
          </w:tcPr>
          <w:p w14:paraId="2DBECDD7">
            <w:pPr>
              <w:spacing w:line="480" w:lineRule="auto"/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家庭地址</w:t>
            </w:r>
          </w:p>
        </w:tc>
        <w:tc>
          <w:tcPr>
            <w:tcW w:w="3060" w:type="dxa"/>
            <w:gridSpan w:val="3"/>
            <w:noWrap w:val="0"/>
            <w:vAlign w:val="center"/>
          </w:tcPr>
          <w:p w14:paraId="71034498">
            <w:pPr>
              <w:spacing w:line="480" w:lineRule="auto"/>
              <w:jc w:val="center"/>
              <w:rPr>
                <w:sz w:val="28"/>
              </w:rPr>
            </w:pPr>
          </w:p>
        </w:tc>
        <w:tc>
          <w:tcPr>
            <w:tcW w:w="1440" w:type="dxa"/>
            <w:noWrap w:val="0"/>
            <w:vAlign w:val="center"/>
          </w:tcPr>
          <w:p w14:paraId="1FBB31F1">
            <w:pPr>
              <w:spacing w:line="480" w:lineRule="auto"/>
              <w:jc w:val="center"/>
              <w:rPr>
                <w:rFonts w:hint="default" w:eastAsia="宋体"/>
                <w:sz w:val="28"/>
                <w:lang w:val="en-US" w:eastAsia="zh-CN"/>
              </w:rPr>
            </w:pPr>
            <w:r>
              <w:rPr>
                <w:rFonts w:hint="eastAsia"/>
                <w:sz w:val="28"/>
                <w:lang w:val="en-US" w:eastAsia="zh-CN"/>
              </w:rPr>
              <w:t>电子邮件</w:t>
            </w:r>
          </w:p>
        </w:tc>
        <w:tc>
          <w:tcPr>
            <w:tcW w:w="2294" w:type="dxa"/>
            <w:gridSpan w:val="2"/>
            <w:noWrap w:val="0"/>
            <w:vAlign w:val="center"/>
          </w:tcPr>
          <w:p w14:paraId="29686654">
            <w:pPr>
              <w:spacing w:line="480" w:lineRule="auto"/>
              <w:jc w:val="center"/>
              <w:rPr>
                <w:sz w:val="28"/>
              </w:rPr>
            </w:pPr>
          </w:p>
        </w:tc>
      </w:tr>
      <w:tr w14:paraId="386ADB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28" w:type="dxa"/>
            <w:gridSpan w:val="2"/>
            <w:noWrap w:val="0"/>
            <w:vAlign w:val="center"/>
          </w:tcPr>
          <w:p w14:paraId="7208562E">
            <w:pPr>
              <w:spacing w:line="480" w:lineRule="auto"/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身份证号码</w:t>
            </w:r>
          </w:p>
        </w:tc>
        <w:tc>
          <w:tcPr>
            <w:tcW w:w="3060" w:type="dxa"/>
            <w:gridSpan w:val="3"/>
            <w:noWrap w:val="0"/>
            <w:vAlign w:val="center"/>
          </w:tcPr>
          <w:p w14:paraId="2F25F211">
            <w:pPr>
              <w:spacing w:line="480" w:lineRule="auto"/>
              <w:jc w:val="center"/>
              <w:rPr>
                <w:spacing w:val="-46"/>
                <w:sz w:val="28"/>
              </w:rPr>
            </w:pPr>
          </w:p>
        </w:tc>
        <w:tc>
          <w:tcPr>
            <w:tcW w:w="1440" w:type="dxa"/>
            <w:noWrap w:val="0"/>
            <w:vAlign w:val="center"/>
          </w:tcPr>
          <w:p w14:paraId="07118633">
            <w:pPr>
              <w:spacing w:line="480" w:lineRule="auto"/>
              <w:jc w:val="center"/>
              <w:rPr>
                <w:rFonts w:hint="eastAsia"/>
                <w:spacing w:val="-20"/>
                <w:sz w:val="28"/>
              </w:rPr>
            </w:pPr>
            <w:r>
              <w:rPr>
                <w:rFonts w:hint="eastAsia"/>
                <w:spacing w:val="-20"/>
                <w:sz w:val="28"/>
              </w:rPr>
              <w:t>手机号码</w:t>
            </w:r>
          </w:p>
        </w:tc>
        <w:tc>
          <w:tcPr>
            <w:tcW w:w="2294" w:type="dxa"/>
            <w:gridSpan w:val="2"/>
            <w:noWrap w:val="0"/>
            <w:vAlign w:val="center"/>
          </w:tcPr>
          <w:p w14:paraId="74F74811">
            <w:pPr>
              <w:spacing w:line="480" w:lineRule="auto"/>
              <w:jc w:val="center"/>
              <w:rPr>
                <w:rFonts w:hint="eastAsia"/>
                <w:sz w:val="28"/>
              </w:rPr>
            </w:pPr>
          </w:p>
        </w:tc>
      </w:tr>
      <w:tr w14:paraId="5D74BA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28" w:type="dxa"/>
            <w:gridSpan w:val="2"/>
            <w:noWrap w:val="0"/>
            <w:vAlign w:val="center"/>
          </w:tcPr>
          <w:p w14:paraId="4927C281">
            <w:pPr>
              <w:spacing w:line="480" w:lineRule="auto"/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职务</w:t>
            </w:r>
          </w:p>
        </w:tc>
        <w:tc>
          <w:tcPr>
            <w:tcW w:w="1080" w:type="dxa"/>
            <w:noWrap w:val="0"/>
            <w:vAlign w:val="center"/>
          </w:tcPr>
          <w:p w14:paraId="1DAA0772">
            <w:pPr>
              <w:spacing w:line="480" w:lineRule="auto"/>
              <w:jc w:val="center"/>
              <w:rPr>
                <w:rFonts w:hint="eastAsia"/>
                <w:sz w:val="28"/>
              </w:rPr>
            </w:pPr>
          </w:p>
        </w:tc>
        <w:tc>
          <w:tcPr>
            <w:tcW w:w="900" w:type="dxa"/>
            <w:noWrap w:val="0"/>
            <w:vAlign w:val="center"/>
          </w:tcPr>
          <w:p w14:paraId="5B549771">
            <w:pPr>
              <w:spacing w:line="480" w:lineRule="auto"/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职称</w:t>
            </w:r>
          </w:p>
        </w:tc>
        <w:tc>
          <w:tcPr>
            <w:tcW w:w="1080" w:type="dxa"/>
            <w:noWrap w:val="0"/>
            <w:vAlign w:val="center"/>
          </w:tcPr>
          <w:p w14:paraId="08F8F89D">
            <w:pPr>
              <w:spacing w:line="480" w:lineRule="auto"/>
              <w:jc w:val="center"/>
              <w:rPr>
                <w:rFonts w:hint="eastAsia"/>
                <w:sz w:val="28"/>
              </w:rPr>
            </w:pPr>
          </w:p>
        </w:tc>
        <w:tc>
          <w:tcPr>
            <w:tcW w:w="1440" w:type="dxa"/>
            <w:noWrap w:val="0"/>
            <w:vAlign w:val="center"/>
          </w:tcPr>
          <w:p w14:paraId="1AB710B8">
            <w:pPr>
              <w:spacing w:line="480" w:lineRule="auto"/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文化程度</w:t>
            </w:r>
          </w:p>
        </w:tc>
        <w:tc>
          <w:tcPr>
            <w:tcW w:w="2294" w:type="dxa"/>
            <w:gridSpan w:val="2"/>
            <w:noWrap w:val="0"/>
            <w:vAlign w:val="center"/>
          </w:tcPr>
          <w:p w14:paraId="212B5158">
            <w:pPr>
              <w:spacing w:line="480" w:lineRule="auto"/>
              <w:jc w:val="center"/>
              <w:rPr>
                <w:sz w:val="28"/>
              </w:rPr>
            </w:pPr>
          </w:p>
        </w:tc>
      </w:tr>
      <w:tr w14:paraId="785A3C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5" w:hRule="atLeast"/>
        </w:trPr>
        <w:tc>
          <w:tcPr>
            <w:tcW w:w="2808" w:type="dxa"/>
            <w:gridSpan w:val="3"/>
            <w:noWrap w:val="0"/>
            <w:vAlign w:val="center"/>
          </w:tcPr>
          <w:p w14:paraId="0208F9C6">
            <w:pPr>
              <w:spacing w:line="480" w:lineRule="auto"/>
              <w:jc w:val="center"/>
              <w:rPr>
                <w:rFonts w:hint="eastAsia"/>
                <w:spacing w:val="-28"/>
                <w:sz w:val="28"/>
                <w:szCs w:val="28"/>
              </w:rPr>
            </w:pPr>
            <w:r>
              <w:rPr>
                <w:rFonts w:hint="eastAsia"/>
                <w:spacing w:val="-28"/>
                <w:sz w:val="28"/>
                <w:szCs w:val="28"/>
              </w:rPr>
              <w:t>房地产估价师资格证号</w:t>
            </w:r>
          </w:p>
          <w:p w14:paraId="6E813B6F">
            <w:pPr>
              <w:spacing w:line="240" w:lineRule="auto"/>
              <w:jc w:val="both"/>
              <w:rPr>
                <w:rFonts w:hint="default" w:eastAsia="宋体"/>
                <w:spacing w:val="-28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pacing w:val="-28"/>
                <w:sz w:val="28"/>
                <w:szCs w:val="28"/>
                <w:lang w:val="en-US" w:eastAsia="zh-CN"/>
              </w:rPr>
              <w:t>或业务相关联资格证号</w:t>
            </w:r>
          </w:p>
        </w:tc>
        <w:tc>
          <w:tcPr>
            <w:tcW w:w="1980" w:type="dxa"/>
            <w:gridSpan w:val="2"/>
            <w:noWrap w:val="0"/>
            <w:vAlign w:val="center"/>
          </w:tcPr>
          <w:p w14:paraId="04C5B7C9">
            <w:pPr>
              <w:spacing w:line="48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2340" w:type="dxa"/>
            <w:gridSpan w:val="2"/>
            <w:noWrap w:val="0"/>
            <w:vAlign w:val="center"/>
          </w:tcPr>
          <w:p w14:paraId="083D68D1">
            <w:pPr>
              <w:spacing w:line="480" w:lineRule="auto"/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取得资格时间</w:t>
            </w:r>
          </w:p>
        </w:tc>
        <w:tc>
          <w:tcPr>
            <w:tcW w:w="1394" w:type="dxa"/>
            <w:noWrap w:val="0"/>
            <w:vAlign w:val="center"/>
          </w:tcPr>
          <w:p w14:paraId="36CDEA15">
            <w:pPr>
              <w:spacing w:line="480" w:lineRule="auto"/>
              <w:jc w:val="center"/>
              <w:rPr>
                <w:sz w:val="28"/>
                <w:szCs w:val="28"/>
              </w:rPr>
            </w:pPr>
          </w:p>
        </w:tc>
      </w:tr>
      <w:tr w14:paraId="4D254E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8" w:hRule="atLeast"/>
        </w:trPr>
        <w:tc>
          <w:tcPr>
            <w:tcW w:w="2808" w:type="dxa"/>
            <w:gridSpan w:val="3"/>
            <w:noWrap w:val="0"/>
            <w:vAlign w:val="center"/>
          </w:tcPr>
          <w:p w14:paraId="7916318F">
            <w:pPr>
              <w:spacing w:line="480" w:lineRule="auto"/>
              <w:jc w:val="center"/>
              <w:rPr>
                <w:rFonts w:hint="eastAsia"/>
                <w:spacing w:val="-28"/>
                <w:sz w:val="28"/>
                <w:szCs w:val="28"/>
              </w:rPr>
            </w:pPr>
            <w:r>
              <w:rPr>
                <w:rFonts w:hint="eastAsia"/>
                <w:spacing w:val="-28"/>
                <w:sz w:val="28"/>
                <w:szCs w:val="28"/>
              </w:rPr>
              <w:t>房地产估价师注册号</w:t>
            </w:r>
          </w:p>
          <w:p w14:paraId="798D814B">
            <w:pPr>
              <w:spacing w:line="240" w:lineRule="auto"/>
              <w:jc w:val="center"/>
              <w:rPr>
                <w:rFonts w:hint="default" w:eastAsia="宋体"/>
                <w:spacing w:val="-28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pacing w:val="-28"/>
                <w:sz w:val="28"/>
                <w:szCs w:val="28"/>
                <w:lang w:val="en-US" w:eastAsia="zh-CN"/>
              </w:rPr>
              <w:t>或业务相关联注册号</w:t>
            </w:r>
          </w:p>
        </w:tc>
        <w:tc>
          <w:tcPr>
            <w:tcW w:w="1980" w:type="dxa"/>
            <w:gridSpan w:val="2"/>
            <w:noWrap w:val="0"/>
            <w:vAlign w:val="center"/>
          </w:tcPr>
          <w:p w14:paraId="6C43C0F1">
            <w:pPr>
              <w:spacing w:line="48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2340" w:type="dxa"/>
            <w:gridSpan w:val="2"/>
            <w:noWrap w:val="0"/>
            <w:vAlign w:val="center"/>
          </w:tcPr>
          <w:p w14:paraId="7C5899AA">
            <w:pPr>
              <w:spacing w:line="480" w:lineRule="auto"/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注册日期</w:t>
            </w:r>
          </w:p>
        </w:tc>
        <w:tc>
          <w:tcPr>
            <w:tcW w:w="1394" w:type="dxa"/>
            <w:noWrap w:val="0"/>
            <w:vAlign w:val="center"/>
          </w:tcPr>
          <w:p w14:paraId="658E9D42">
            <w:pPr>
              <w:spacing w:line="480" w:lineRule="auto"/>
              <w:jc w:val="center"/>
              <w:rPr>
                <w:sz w:val="28"/>
                <w:szCs w:val="28"/>
              </w:rPr>
            </w:pPr>
          </w:p>
        </w:tc>
      </w:tr>
      <w:tr w14:paraId="52D9E5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12" w:hRule="atLeast"/>
        </w:trPr>
        <w:tc>
          <w:tcPr>
            <w:tcW w:w="1188" w:type="dxa"/>
            <w:noWrap w:val="0"/>
            <w:vAlign w:val="top"/>
          </w:tcPr>
          <w:p w14:paraId="54E2195A">
            <w:pPr>
              <w:spacing w:line="240" w:lineRule="auto"/>
              <w:jc w:val="both"/>
              <w:rPr>
                <w:rFonts w:hint="eastAsia"/>
                <w:sz w:val="28"/>
              </w:rPr>
            </w:pPr>
          </w:p>
          <w:p w14:paraId="0E4A7F58">
            <w:pPr>
              <w:spacing w:line="540" w:lineRule="auto"/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入</w:t>
            </w:r>
          </w:p>
          <w:p w14:paraId="0617C017">
            <w:pPr>
              <w:spacing w:line="540" w:lineRule="auto"/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会</w:t>
            </w:r>
          </w:p>
          <w:p w14:paraId="1009522A">
            <w:pPr>
              <w:spacing w:line="540" w:lineRule="auto"/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申</w:t>
            </w:r>
          </w:p>
          <w:p w14:paraId="22522FEC">
            <w:pPr>
              <w:spacing w:line="540" w:lineRule="auto"/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请</w:t>
            </w:r>
          </w:p>
        </w:tc>
        <w:tc>
          <w:tcPr>
            <w:tcW w:w="7334" w:type="dxa"/>
            <w:gridSpan w:val="7"/>
            <w:noWrap w:val="0"/>
            <w:vAlign w:val="top"/>
          </w:tcPr>
          <w:p w14:paraId="7E54E2F5">
            <w:pPr>
              <w:spacing w:line="360" w:lineRule="auto"/>
              <w:ind w:left="71" w:leftChars="34" w:firstLine="106" w:firstLineChars="38"/>
              <w:jc w:val="left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 xml:space="preserve">  </w:t>
            </w:r>
            <w:r>
              <w:rPr>
                <w:rFonts w:hint="eastAsia"/>
                <w:sz w:val="28"/>
                <w:lang w:val="en-US" w:eastAsia="zh-CN"/>
              </w:rPr>
              <w:t xml:space="preserve">  </w:t>
            </w:r>
            <w:r>
              <w:rPr>
                <w:rFonts w:hint="eastAsia"/>
                <w:sz w:val="28"/>
              </w:rPr>
              <w:t xml:space="preserve"> 本人自愿申请加入广州市房地产评估专业人员协会，承认该学会章程 ，依时缴交会费，积极参加协会的活动，自觉维护协会的合法权益，为提高广州市房地产估价水平、发展广州市房地产估价事</w:t>
            </w:r>
            <w:r>
              <w:rPr>
                <w:rFonts w:hint="eastAsia"/>
                <w:sz w:val="28"/>
                <w:lang w:val="en-US" w:eastAsia="zh-CN"/>
              </w:rPr>
              <w:t>业</w:t>
            </w:r>
            <w:r>
              <w:rPr>
                <w:rFonts w:hint="eastAsia"/>
                <w:sz w:val="28"/>
              </w:rPr>
              <w:t>而努力。</w:t>
            </w:r>
          </w:p>
          <w:p w14:paraId="28CAA059">
            <w:pPr>
              <w:spacing w:line="360" w:lineRule="auto"/>
              <w:ind w:right="560" w:firstLine="4060" w:firstLineChars="1450"/>
              <w:rPr>
                <w:rFonts w:hint="eastAsia"/>
                <w:sz w:val="28"/>
              </w:rPr>
            </w:pPr>
          </w:p>
          <w:p w14:paraId="2F02E12E">
            <w:pPr>
              <w:spacing w:line="360" w:lineRule="auto"/>
              <w:ind w:right="560" w:firstLine="3360" w:firstLineChars="1200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申请人签名：</w:t>
            </w:r>
          </w:p>
          <w:p w14:paraId="2C2D6C88">
            <w:pPr>
              <w:wordWrap w:val="0"/>
              <w:spacing w:line="360" w:lineRule="auto"/>
              <w:jc w:val="right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二0</w:t>
            </w:r>
            <w:r>
              <w:rPr>
                <w:rFonts w:hint="eastAsia"/>
                <w:sz w:val="28"/>
                <w:lang w:val="en-US" w:eastAsia="zh-CN"/>
              </w:rPr>
              <w:t>二</w:t>
            </w:r>
            <w:r>
              <w:rPr>
                <w:rFonts w:hint="eastAsia"/>
                <w:sz w:val="28"/>
              </w:rPr>
              <w:t xml:space="preserve">  年    月      日</w:t>
            </w:r>
          </w:p>
        </w:tc>
      </w:tr>
      <w:tr w14:paraId="5A18D5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54" w:hRule="atLeast"/>
        </w:trPr>
        <w:tc>
          <w:tcPr>
            <w:tcW w:w="1188" w:type="dxa"/>
            <w:noWrap w:val="0"/>
            <w:vAlign w:val="top"/>
          </w:tcPr>
          <w:p w14:paraId="6DFE6F89">
            <w:pPr>
              <w:spacing w:line="360" w:lineRule="auto"/>
              <w:jc w:val="center"/>
              <w:rPr>
                <w:rFonts w:hint="eastAsia"/>
                <w:spacing w:val="-24"/>
                <w:sz w:val="28"/>
              </w:rPr>
            </w:pPr>
          </w:p>
          <w:p w14:paraId="0DA5D9CF">
            <w:pPr>
              <w:spacing w:line="360" w:lineRule="auto"/>
              <w:jc w:val="center"/>
              <w:rPr>
                <w:rFonts w:hint="eastAsia"/>
                <w:spacing w:val="-24"/>
                <w:sz w:val="28"/>
              </w:rPr>
            </w:pPr>
            <w:r>
              <w:rPr>
                <w:rFonts w:hint="eastAsia"/>
                <w:spacing w:val="-24"/>
                <w:sz w:val="28"/>
              </w:rPr>
              <w:t>审</w:t>
            </w:r>
          </w:p>
          <w:p w14:paraId="3D0CD5D9">
            <w:pPr>
              <w:spacing w:line="360" w:lineRule="auto"/>
              <w:jc w:val="center"/>
              <w:rPr>
                <w:rFonts w:hint="eastAsia"/>
                <w:spacing w:val="-24"/>
                <w:sz w:val="28"/>
              </w:rPr>
            </w:pPr>
            <w:r>
              <w:rPr>
                <w:rFonts w:hint="eastAsia"/>
                <w:spacing w:val="-24"/>
                <w:sz w:val="28"/>
              </w:rPr>
              <w:t>批</w:t>
            </w:r>
          </w:p>
          <w:p w14:paraId="758E9589">
            <w:pPr>
              <w:spacing w:line="360" w:lineRule="auto"/>
              <w:jc w:val="center"/>
              <w:rPr>
                <w:rFonts w:hint="eastAsia"/>
                <w:spacing w:val="-24"/>
                <w:sz w:val="28"/>
              </w:rPr>
            </w:pPr>
            <w:r>
              <w:rPr>
                <w:rFonts w:hint="eastAsia"/>
                <w:spacing w:val="-24"/>
                <w:sz w:val="28"/>
              </w:rPr>
              <w:t>意</w:t>
            </w:r>
          </w:p>
          <w:p w14:paraId="141ABB89">
            <w:pPr>
              <w:spacing w:line="360" w:lineRule="auto"/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pacing w:val="-24"/>
                <w:sz w:val="28"/>
              </w:rPr>
              <w:t>见</w:t>
            </w:r>
          </w:p>
        </w:tc>
        <w:tc>
          <w:tcPr>
            <w:tcW w:w="7334" w:type="dxa"/>
            <w:gridSpan w:val="7"/>
            <w:noWrap w:val="0"/>
            <w:vAlign w:val="top"/>
          </w:tcPr>
          <w:p w14:paraId="3023239F">
            <w:pPr>
              <w:spacing w:line="780" w:lineRule="auto"/>
              <w:jc w:val="center"/>
              <w:rPr>
                <w:sz w:val="28"/>
              </w:rPr>
            </w:pPr>
          </w:p>
        </w:tc>
      </w:tr>
    </w:tbl>
    <w:p w14:paraId="6F827FAD">
      <w:pPr>
        <w:jc w:val="center"/>
        <w:rPr>
          <w:rFonts w:hint="eastAsia"/>
        </w:rPr>
      </w:pPr>
    </w:p>
    <w:p w14:paraId="6C61937B">
      <w:pPr>
        <w:jc w:val="center"/>
        <w:rPr>
          <w:rFonts w:hint="eastAsia"/>
        </w:rPr>
      </w:pPr>
    </w:p>
    <w:p w14:paraId="63B2A614">
      <w:pPr>
        <w:jc w:val="center"/>
        <w:rPr>
          <w:rFonts w:hint="eastAsia"/>
        </w:rPr>
      </w:pPr>
    </w:p>
    <w:p w14:paraId="00E5CEDF">
      <w:pPr>
        <w:jc w:val="center"/>
        <w:rPr>
          <w:rFonts w:hint="eastAsia"/>
        </w:rPr>
      </w:pPr>
    </w:p>
    <w:tbl>
      <w:tblPr>
        <w:tblStyle w:val="2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8"/>
        <w:gridCol w:w="1980"/>
        <w:gridCol w:w="3269"/>
        <w:gridCol w:w="2625"/>
      </w:tblGrid>
      <w:tr w14:paraId="1A86B3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3" w:hRule="atLeast"/>
        </w:trPr>
        <w:tc>
          <w:tcPr>
            <w:tcW w:w="648" w:type="dxa"/>
            <w:tcBorders>
              <w:bottom w:val="nil"/>
            </w:tcBorders>
            <w:noWrap w:val="0"/>
            <w:vAlign w:val="top"/>
          </w:tcPr>
          <w:p w14:paraId="502072B5">
            <w:pPr>
              <w:jc w:val="center"/>
              <w:rPr>
                <w:rFonts w:hint="eastAsia"/>
                <w:sz w:val="28"/>
              </w:rPr>
            </w:pPr>
          </w:p>
        </w:tc>
        <w:tc>
          <w:tcPr>
            <w:tcW w:w="1980" w:type="dxa"/>
            <w:noWrap w:val="0"/>
            <w:vAlign w:val="top"/>
          </w:tcPr>
          <w:p w14:paraId="045BDA51">
            <w:pPr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工 作 时 间</w:t>
            </w:r>
          </w:p>
        </w:tc>
        <w:tc>
          <w:tcPr>
            <w:tcW w:w="3269" w:type="dxa"/>
            <w:noWrap w:val="0"/>
            <w:vAlign w:val="top"/>
          </w:tcPr>
          <w:p w14:paraId="5C9D61CD">
            <w:pPr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工  作  单  位</w:t>
            </w:r>
          </w:p>
        </w:tc>
        <w:tc>
          <w:tcPr>
            <w:tcW w:w="2625" w:type="dxa"/>
            <w:noWrap w:val="0"/>
            <w:vAlign w:val="top"/>
          </w:tcPr>
          <w:p w14:paraId="0215563F">
            <w:pPr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任 职 简 况</w:t>
            </w:r>
          </w:p>
        </w:tc>
      </w:tr>
      <w:tr w14:paraId="671005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97" w:hRule="atLeast"/>
        </w:trPr>
        <w:tc>
          <w:tcPr>
            <w:tcW w:w="648" w:type="dxa"/>
            <w:tcBorders>
              <w:top w:val="nil"/>
              <w:bottom w:val="single" w:color="auto" w:sz="4" w:space="0"/>
            </w:tcBorders>
            <w:noWrap w:val="0"/>
            <w:vAlign w:val="top"/>
          </w:tcPr>
          <w:p w14:paraId="443E4F4D">
            <w:pPr>
              <w:jc w:val="both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房地产估价</w:t>
            </w:r>
            <w:r>
              <w:rPr>
                <w:rFonts w:hint="eastAsia"/>
                <w:sz w:val="28"/>
                <w:lang w:val="en-US" w:eastAsia="zh-CN"/>
              </w:rPr>
              <w:t>及业务相关联</w:t>
            </w:r>
            <w:r>
              <w:rPr>
                <w:rFonts w:hint="eastAsia"/>
                <w:sz w:val="28"/>
              </w:rPr>
              <w:t>工作简况</w:t>
            </w:r>
          </w:p>
        </w:tc>
        <w:tc>
          <w:tcPr>
            <w:tcW w:w="1980" w:type="dxa"/>
            <w:noWrap w:val="0"/>
            <w:vAlign w:val="top"/>
          </w:tcPr>
          <w:p w14:paraId="23C7FA34">
            <w:pPr>
              <w:jc w:val="center"/>
              <w:rPr>
                <w:rFonts w:hint="eastAsia"/>
                <w:sz w:val="28"/>
              </w:rPr>
            </w:pPr>
          </w:p>
        </w:tc>
        <w:tc>
          <w:tcPr>
            <w:tcW w:w="3269" w:type="dxa"/>
            <w:noWrap w:val="0"/>
            <w:vAlign w:val="top"/>
          </w:tcPr>
          <w:p w14:paraId="2CD4A51D">
            <w:pPr>
              <w:jc w:val="center"/>
              <w:rPr>
                <w:rFonts w:hint="eastAsia"/>
                <w:sz w:val="28"/>
              </w:rPr>
            </w:pPr>
          </w:p>
        </w:tc>
        <w:tc>
          <w:tcPr>
            <w:tcW w:w="2625" w:type="dxa"/>
            <w:noWrap w:val="0"/>
            <w:vAlign w:val="top"/>
          </w:tcPr>
          <w:p w14:paraId="459371A5">
            <w:pPr>
              <w:jc w:val="center"/>
              <w:rPr>
                <w:rFonts w:hint="eastAsia"/>
                <w:sz w:val="28"/>
              </w:rPr>
            </w:pPr>
          </w:p>
        </w:tc>
      </w:tr>
      <w:tr w14:paraId="46956A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5" w:hRule="atLeast"/>
        </w:trPr>
        <w:tc>
          <w:tcPr>
            <w:tcW w:w="648" w:type="dxa"/>
            <w:tcBorders>
              <w:top w:val="nil"/>
              <w:bottom w:val="nil"/>
            </w:tcBorders>
            <w:noWrap w:val="0"/>
            <w:vAlign w:val="top"/>
          </w:tcPr>
          <w:p w14:paraId="0AF14090">
            <w:pPr>
              <w:jc w:val="center"/>
              <w:rPr>
                <w:rFonts w:hint="eastAsia"/>
                <w:sz w:val="28"/>
              </w:rPr>
            </w:pPr>
          </w:p>
          <w:p w14:paraId="5695E700">
            <w:pPr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奖励及出版著作</w:t>
            </w:r>
          </w:p>
          <w:p w14:paraId="2FB89D89">
            <w:pPr>
              <w:jc w:val="center"/>
              <w:rPr>
                <w:rFonts w:hint="eastAsia"/>
                <w:sz w:val="28"/>
              </w:rPr>
            </w:pPr>
          </w:p>
        </w:tc>
        <w:tc>
          <w:tcPr>
            <w:tcW w:w="7874" w:type="dxa"/>
            <w:gridSpan w:val="3"/>
            <w:tcBorders>
              <w:bottom w:val="nil"/>
            </w:tcBorders>
            <w:noWrap w:val="0"/>
            <w:vAlign w:val="top"/>
          </w:tcPr>
          <w:p w14:paraId="76413182">
            <w:pPr>
              <w:jc w:val="center"/>
              <w:rPr>
                <w:rFonts w:hint="eastAsia"/>
                <w:sz w:val="28"/>
              </w:rPr>
            </w:pPr>
          </w:p>
        </w:tc>
      </w:tr>
      <w:tr w14:paraId="5118D4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96" w:hRule="atLeast"/>
        </w:trPr>
        <w:tc>
          <w:tcPr>
            <w:tcW w:w="648" w:type="dxa"/>
            <w:tcBorders>
              <w:top w:val="single" w:color="auto" w:sz="4" w:space="0"/>
            </w:tcBorders>
            <w:noWrap w:val="0"/>
            <w:vAlign w:val="top"/>
          </w:tcPr>
          <w:p w14:paraId="567B735A">
            <w:pPr>
              <w:jc w:val="center"/>
              <w:rPr>
                <w:rFonts w:hint="eastAsia"/>
                <w:sz w:val="28"/>
              </w:rPr>
            </w:pPr>
          </w:p>
          <w:p w14:paraId="5D126CDB">
            <w:pPr>
              <w:jc w:val="center"/>
              <w:rPr>
                <w:rFonts w:hint="eastAsia"/>
                <w:sz w:val="28"/>
              </w:rPr>
            </w:pPr>
          </w:p>
          <w:p w14:paraId="6D324DF1">
            <w:pPr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说</w:t>
            </w:r>
          </w:p>
          <w:p w14:paraId="1E317644">
            <w:pPr>
              <w:jc w:val="center"/>
              <w:rPr>
                <w:rFonts w:hint="eastAsia"/>
                <w:sz w:val="28"/>
              </w:rPr>
            </w:pPr>
          </w:p>
          <w:p w14:paraId="0FFDF01F">
            <w:pPr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明</w:t>
            </w:r>
          </w:p>
        </w:tc>
        <w:tc>
          <w:tcPr>
            <w:tcW w:w="7874" w:type="dxa"/>
            <w:gridSpan w:val="3"/>
            <w:tcBorders>
              <w:top w:val="single" w:color="auto" w:sz="4" w:space="0"/>
            </w:tcBorders>
            <w:noWrap w:val="0"/>
            <w:vAlign w:val="top"/>
          </w:tcPr>
          <w:p w14:paraId="075851EE">
            <w:pPr>
              <w:jc w:val="center"/>
              <w:rPr>
                <w:rFonts w:hint="eastAsia"/>
                <w:sz w:val="28"/>
              </w:rPr>
            </w:pPr>
          </w:p>
          <w:p w14:paraId="51E26FBE">
            <w:pPr>
              <w:numPr>
                <w:ilvl w:val="0"/>
                <w:numId w:val="1"/>
              </w:numPr>
              <w:tabs>
                <w:tab w:val="left" w:pos="0"/>
                <w:tab w:val="clear" w:pos="420"/>
              </w:tabs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房地产估价工作</w:t>
            </w:r>
            <w:r>
              <w:rPr>
                <w:rFonts w:hint="eastAsia"/>
                <w:sz w:val="28"/>
                <w:lang w:val="en-US" w:eastAsia="zh-CN"/>
              </w:rPr>
              <w:t>及业务相关联工作</w:t>
            </w:r>
            <w:r>
              <w:rPr>
                <w:rFonts w:hint="eastAsia"/>
                <w:sz w:val="28"/>
              </w:rPr>
              <w:t>简历主要填写从事该项业务的简历。</w:t>
            </w:r>
          </w:p>
          <w:p w14:paraId="3ABF6A1A">
            <w:pPr>
              <w:numPr>
                <w:ilvl w:val="0"/>
                <w:numId w:val="1"/>
              </w:numPr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受过奖励的须附证明复印件，出版著作文本。</w:t>
            </w:r>
          </w:p>
          <w:p w14:paraId="6654128A">
            <w:pPr>
              <w:numPr>
                <w:ilvl w:val="0"/>
                <w:numId w:val="1"/>
              </w:numPr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此表须附本人的</w:t>
            </w:r>
            <w:r>
              <w:rPr>
                <w:rFonts w:hint="eastAsia"/>
                <w:sz w:val="28"/>
                <w:lang w:val="en-US" w:eastAsia="zh-CN"/>
              </w:rPr>
              <w:t>身份证复印件、</w:t>
            </w:r>
            <w:r>
              <w:rPr>
                <w:rFonts w:hint="eastAsia"/>
                <w:sz w:val="28"/>
              </w:rPr>
              <w:t>房地产估价师资格证及注册证复印件</w:t>
            </w:r>
            <w:r>
              <w:rPr>
                <w:rFonts w:hint="eastAsia"/>
                <w:sz w:val="28"/>
                <w:lang w:eastAsia="zh-CN"/>
              </w:rPr>
              <w:t>、</w:t>
            </w:r>
            <w:r>
              <w:rPr>
                <w:rFonts w:hint="eastAsia"/>
                <w:sz w:val="28"/>
                <w:lang w:val="en-US" w:eastAsia="zh-CN"/>
              </w:rPr>
              <w:t>业务相关联的资格证复印件</w:t>
            </w:r>
            <w:r>
              <w:rPr>
                <w:rFonts w:hint="eastAsia"/>
                <w:sz w:val="28"/>
              </w:rPr>
              <w:t>。</w:t>
            </w:r>
          </w:p>
          <w:p w14:paraId="22BC11AC">
            <w:pPr>
              <w:numPr>
                <w:ilvl w:val="0"/>
                <w:numId w:val="1"/>
              </w:numPr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本表可以从本协会的网站“下载栏”上下载。</w:t>
            </w:r>
          </w:p>
          <w:p w14:paraId="0773C2C6">
            <w:pPr>
              <w:numPr>
                <w:ilvl w:val="0"/>
                <w:numId w:val="1"/>
              </w:numPr>
              <w:rPr>
                <w:rFonts w:hint="eastAsia"/>
                <w:sz w:val="28"/>
              </w:rPr>
            </w:pPr>
            <w:r>
              <w:rPr>
                <w:rFonts w:hint="eastAsia" w:ascii="宋体" w:hAnsi="宋体"/>
                <w:sz w:val="28"/>
                <w:szCs w:val="21"/>
              </w:rPr>
              <w:t>协会网址：www.realestateappraisal.org.cn</w:t>
            </w:r>
            <w:r>
              <w:rPr>
                <w:rFonts w:hint="eastAsia" w:ascii="宋体" w:hAnsi="宋体"/>
                <w:sz w:val="28"/>
              </w:rPr>
              <w:t xml:space="preserve"> 。</w:t>
            </w:r>
          </w:p>
        </w:tc>
      </w:tr>
    </w:tbl>
    <w:p w14:paraId="21D9CBF3">
      <w:pPr>
        <w:rPr>
          <w:rFonts w:hint="eastAsia"/>
          <w:sz w:val="28"/>
        </w:rPr>
      </w:pPr>
    </w:p>
    <w:sectPr>
      <w:pgSz w:w="11906" w:h="16838"/>
      <w:pgMar w:top="1090" w:right="1800" w:bottom="1091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46D4A7C"/>
    <w:multiLevelType w:val="singleLevel"/>
    <w:tmpl w:val="146D4A7C"/>
    <w:lvl w:ilvl="0" w:tentative="0">
      <w:start w:val="1"/>
      <w:numFmt w:val="decimal"/>
      <w:lvlText w:val="%1．"/>
      <w:lvlJc w:val="left"/>
      <w:pPr>
        <w:tabs>
          <w:tab w:val="left" w:pos="420"/>
        </w:tabs>
        <w:ind w:left="420" w:hanging="420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5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useFELayout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gxYmVmNzA1OWVjNjRmNjJkZWQzOWM0NTVkNGQ2OTEifQ=="/>
  </w:docVars>
  <w:rsids>
    <w:rsidRoot w:val="006F4E22"/>
    <w:rsid w:val="006F4E22"/>
    <w:rsid w:val="00792612"/>
    <w:rsid w:val="059D6BEE"/>
    <w:rsid w:val="09C676BC"/>
    <w:rsid w:val="0D7103EC"/>
    <w:rsid w:val="158A3C94"/>
    <w:rsid w:val="192F5CC0"/>
    <w:rsid w:val="1FBE682E"/>
    <w:rsid w:val="245A309F"/>
    <w:rsid w:val="29BF0DF8"/>
    <w:rsid w:val="33533756"/>
    <w:rsid w:val="3DCC5C63"/>
    <w:rsid w:val="51601A5C"/>
    <w:rsid w:val="52EA6FD8"/>
    <w:rsid w:val="58C94161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nhideWhenUsed="0" w:uiPriority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 </Company>
  <Pages>2</Pages>
  <Words>387</Words>
  <Characters>416</Characters>
  <Lines>3</Lines>
  <Paragraphs>1</Paragraphs>
  <TotalTime>1</TotalTime>
  <ScaleCrop>false</ScaleCrop>
  <LinksUpToDate>false</LinksUpToDate>
  <CharactersWithSpaces>447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2006-04-10T03:54:00Z</dcterms:created>
  <dc:creator>lrp</dc:creator>
  <cp:lastModifiedBy>关天杰</cp:lastModifiedBy>
  <cp:lastPrinted>2023-02-23T01:32:00Z</cp:lastPrinted>
  <dcterms:modified xsi:type="dcterms:W3CDTF">2025-12-25T07:51:23Z</dcterms:modified>
  <dc:title>广东省房地产估价学会个人会员入会申请审批表</dc:title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F95A7CD4155641738217DBC2DF62A735_13</vt:lpwstr>
  </property>
  <property fmtid="{D5CDD505-2E9C-101B-9397-08002B2CF9AE}" pid="4" name="KSOTemplateDocerSaveRecord">
    <vt:lpwstr>eyJoZGlkIjoiNGM5Njg3MTUyMDRkNzQ1YjkzZjdiNDY4YzI3ZjEzZjAiLCJ1c2VySWQiOiIxNDg3MzU1OTEzIn0=</vt:lpwstr>
  </property>
</Properties>
</file>